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E47CC64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F506F">
        <w:rPr>
          <w:rFonts w:ascii="Times New Roman" w:hAnsi="Times New Roman"/>
          <w:b/>
          <w:sz w:val="14"/>
          <w:szCs w:val="14"/>
        </w:rPr>
        <w:t>59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708720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F506F">
        <w:rPr>
          <w:rFonts w:ascii="Times New Roman" w:hAnsi="Times New Roman"/>
          <w:sz w:val="14"/>
          <w:szCs w:val="14"/>
        </w:rPr>
        <w:t>LOCAÇÃO DE GERADOR DE ENERGIA PARA AS FESTIV</w:t>
      </w:r>
      <w:r w:rsidR="004C000A">
        <w:rPr>
          <w:rFonts w:ascii="Times New Roman" w:hAnsi="Times New Roman"/>
          <w:sz w:val="14"/>
          <w:szCs w:val="14"/>
        </w:rPr>
        <w:t>I</w:t>
      </w:r>
      <w:r w:rsidR="004F506F">
        <w:rPr>
          <w:rFonts w:ascii="Times New Roman" w:hAnsi="Times New Roman"/>
          <w:sz w:val="14"/>
          <w:szCs w:val="14"/>
        </w:rPr>
        <w:t>DADES EM COMEMORAÇÃO AO ANIVERSÁRIO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5EE4F8D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4D7AD8" w:rsidRPr="004D7AD8">
        <w:rPr>
          <w:rFonts w:ascii="Times New Roman" w:hAnsi="Times New Roman"/>
          <w:sz w:val="14"/>
          <w:szCs w:val="14"/>
        </w:rPr>
        <w:t>GABRIEL RODRIGUES LOPES - SOM E ALARMES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4A2C78" w:rsidRPr="004A2C78">
        <w:rPr>
          <w:rFonts w:ascii="Times New Roman" w:hAnsi="Times New Roman"/>
          <w:sz w:val="14"/>
          <w:szCs w:val="14"/>
        </w:rPr>
        <w:t>07.550.749/0001-51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D3A7D8E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D4066A">
        <w:rPr>
          <w:rFonts w:ascii="Times New Roman" w:hAnsi="Times New Roman"/>
          <w:sz w:val="14"/>
          <w:szCs w:val="14"/>
        </w:rPr>
        <w:t>7.500</w:t>
      </w:r>
      <w:r w:rsidR="00920225" w:rsidRPr="00806536">
        <w:rPr>
          <w:rFonts w:ascii="Times New Roman" w:hAnsi="Times New Roman"/>
          <w:sz w:val="14"/>
          <w:szCs w:val="14"/>
        </w:rPr>
        <w:t>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D4066A">
        <w:rPr>
          <w:rFonts w:ascii="Times New Roman" w:hAnsi="Times New Roman"/>
          <w:sz w:val="14"/>
          <w:szCs w:val="14"/>
        </w:rPr>
        <w:t>sete</w:t>
      </w:r>
      <w:r w:rsidR="00FF4230">
        <w:rPr>
          <w:rFonts w:ascii="Times New Roman" w:hAnsi="Times New Roman"/>
          <w:sz w:val="14"/>
          <w:szCs w:val="14"/>
        </w:rPr>
        <w:t xml:space="preserve"> mil</w:t>
      </w:r>
      <w:r w:rsidR="00F034CD">
        <w:rPr>
          <w:rFonts w:ascii="Times New Roman" w:hAnsi="Times New Roman"/>
          <w:sz w:val="14"/>
          <w:szCs w:val="14"/>
        </w:rPr>
        <w:t xml:space="preserve"> </w:t>
      </w:r>
      <w:r w:rsidR="00D4066A">
        <w:rPr>
          <w:rFonts w:ascii="Times New Roman" w:hAnsi="Times New Roman"/>
          <w:sz w:val="14"/>
          <w:szCs w:val="14"/>
        </w:rPr>
        <w:t xml:space="preserve">e quinhentos </w:t>
      </w:r>
      <w:r w:rsidR="00F034CD">
        <w:rPr>
          <w:rFonts w:ascii="Times New Roman" w:hAnsi="Times New Roman"/>
          <w:sz w:val="14"/>
          <w:szCs w:val="14"/>
        </w:rPr>
        <w:t>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7F882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E70F7" w:rsidRPr="005E70F7">
        <w:rPr>
          <w:rFonts w:ascii="Times New Roman" w:hAnsi="Times New Roman"/>
          <w:sz w:val="14"/>
          <w:szCs w:val="14"/>
        </w:rPr>
        <w:t>Art. 24, inciso II, da Lei nº 8.666, de 21 de junho de 1993 e alterações posteriores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19547852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F41D44">
        <w:rPr>
          <w:rFonts w:ascii="Times New Roman" w:hAnsi="Times New Roman"/>
          <w:sz w:val="14"/>
          <w:szCs w:val="14"/>
        </w:rPr>
        <w:t>19</w:t>
      </w:r>
      <w:r w:rsidR="00FF4230">
        <w:rPr>
          <w:rFonts w:ascii="Times New Roman" w:hAnsi="Times New Roman"/>
          <w:sz w:val="14"/>
          <w:szCs w:val="14"/>
        </w:rPr>
        <w:t xml:space="preserve"> de </w:t>
      </w:r>
      <w:r w:rsidR="00F41D44">
        <w:rPr>
          <w:rFonts w:ascii="Times New Roman" w:hAnsi="Times New Roman"/>
          <w:sz w:val="14"/>
          <w:szCs w:val="14"/>
        </w:rPr>
        <w:t>setembr</w:t>
      </w:r>
      <w:r w:rsidR="00FF4230">
        <w:rPr>
          <w:rFonts w:ascii="Times New Roman" w:hAnsi="Times New Roman"/>
          <w:sz w:val="14"/>
          <w:szCs w:val="14"/>
        </w:rPr>
        <w:t>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67C3" w14:textId="77777777" w:rsidR="0097011F" w:rsidRDefault="0097011F">
      <w:r>
        <w:separator/>
      </w:r>
    </w:p>
  </w:endnote>
  <w:endnote w:type="continuationSeparator" w:id="0">
    <w:p w14:paraId="6A9408A3" w14:textId="77777777" w:rsidR="0097011F" w:rsidRDefault="0097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B918" w14:textId="77777777" w:rsidR="0097011F" w:rsidRDefault="0097011F">
      <w:r>
        <w:separator/>
      </w:r>
    </w:p>
  </w:footnote>
  <w:footnote w:type="continuationSeparator" w:id="0">
    <w:p w14:paraId="24197484" w14:textId="77777777" w:rsidR="0097011F" w:rsidRDefault="00970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03C3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2C78"/>
    <w:rsid w:val="004A7CC1"/>
    <w:rsid w:val="004C000A"/>
    <w:rsid w:val="004D5E19"/>
    <w:rsid w:val="004D7AD8"/>
    <w:rsid w:val="004E3700"/>
    <w:rsid w:val="004E431C"/>
    <w:rsid w:val="004F506F"/>
    <w:rsid w:val="004F7B3D"/>
    <w:rsid w:val="00512D3C"/>
    <w:rsid w:val="00515E29"/>
    <w:rsid w:val="005249E5"/>
    <w:rsid w:val="00525F91"/>
    <w:rsid w:val="005304FA"/>
    <w:rsid w:val="0053551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5E70F7"/>
    <w:rsid w:val="005E7BBD"/>
    <w:rsid w:val="00600859"/>
    <w:rsid w:val="00617209"/>
    <w:rsid w:val="006330FB"/>
    <w:rsid w:val="006344B8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6536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066A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828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EF6E53"/>
    <w:rsid w:val="00F01D18"/>
    <w:rsid w:val="00F034CD"/>
    <w:rsid w:val="00F30EA6"/>
    <w:rsid w:val="00F31805"/>
    <w:rsid w:val="00F34D85"/>
    <w:rsid w:val="00F34DEF"/>
    <w:rsid w:val="00F41D44"/>
    <w:rsid w:val="00F47665"/>
    <w:rsid w:val="00F500BA"/>
    <w:rsid w:val="00F554B4"/>
    <w:rsid w:val="00F570D8"/>
    <w:rsid w:val="00F57CE1"/>
    <w:rsid w:val="00F72796"/>
    <w:rsid w:val="00F73C28"/>
    <w:rsid w:val="00F778F9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4230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146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105</cp:revision>
  <cp:lastPrinted>2008-01-22T14:31:00Z</cp:lastPrinted>
  <dcterms:created xsi:type="dcterms:W3CDTF">2021-11-18T19:04:00Z</dcterms:created>
  <dcterms:modified xsi:type="dcterms:W3CDTF">2023-09-19T18:43:00Z</dcterms:modified>
</cp:coreProperties>
</file>